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3C84F" w14:textId="77777777" w:rsidR="00AF4CDF" w:rsidRDefault="00AF4CDF" w:rsidP="00AF4CD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46986906" w14:textId="77777777" w:rsidR="00AF4CDF" w:rsidRDefault="00AF4CDF" w:rsidP="00AF4CDF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888888"/>
        </w:rPr>
      </w:pPr>
      <w:r>
        <w:rPr>
          <w:rStyle w:val="normaltextrun"/>
          <w:rFonts w:ascii="Calibri" w:hAnsi="Calibri" w:cs="Calibri"/>
          <w:color w:val="888888"/>
        </w:rPr>
        <w:t>EAT WELL</w:t>
      </w:r>
      <w:r>
        <w:rPr>
          <w:rStyle w:val="eop"/>
          <w:rFonts w:ascii="Calibri" w:hAnsi="Calibri" w:cs="Calibri"/>
          <w:color w:val="888888"/>
        </w:rPr>
        <w:t> </w:t>
      </w:r>
    </w:p>
    <w:p w14:paraId="6001DB6D" w14:textId="77777777" w:rsidR="00AF4CDF" w:rsidRDefault="00AF4CDF" w:rsidP="00AF4CD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424BD30B" w14:textId="77777777" w:rsidR="00AF4CDF" w:rsidRDefault="00AF4CDF" w:rsidP="00AF4CD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888888"/>
        </w:rPr>
        <w:t>6 restaurantes aclamados pelo público compõem o conceito “</w:t>
      </w:r>
      <w:proofErr w:type="spellStart"/>
      <w:r>
        <w:rPr>
          <w:rStyle w:val="normaltextrun"/>
          <w:rFonts w:ascii="Calibri" w:hAnsi="Calibri" w:cs="Calibri"/>
          <w:color w:val="888888"/>
        </w:rPr>
        <w:t>eat</w:t>
      </w:r>
      <w:proofErr w:type="spellEnd"/>
      <w:r>
        <w:rPr>
          <w:rStyle w:val="normaltextrun"/>
          <w:rFonts w:ascii="Calibri" w:hAnsi="Calibri" w:cs="Calibri"/>
          <w:color w:val="888888"/>
        </w:rPr>
        <w:t> </w:t>
      </w:r>
      <w:proofErr w:type="spellStart"/>
      <w:r>
        <w:rPr>
          <w:rStyle w:val="normaltextrun"/>
          <w:rFonts w:ascii="Calibri" w:hAnsi="Calibri" w:cs="Calibri"/>
          <w:color w:val="888888"/>
        </w:rPr>
        <w:t>well</w:t>
      </w:r>
      <w:proofErr w:type="spellEnd"/>
      <w:r>
        <w:rPr>
          <w:rStyle w:val="normaltextrun"/>
          <w:rFonts w:ascii="Calibri" w:hAnsi="Calibri" w:cs="Calibri"/>
          <w:color w:val="888888"/>
        </w:rPr>
        <w:t>” do SLS Dubai:</w:t>
      </w:r>
      <w:r>
        <w:rPr>
          <w:rStyle w:val="eop"/>
          <w:rFonts w:ascii="Calibri" w:hAnsi="Calibri" w:cs="Calibri"/>
          <w:color w:val="888888"/>
        </w:rPr>
        <w:t> </w:t>
      </w:r>
    </w:p>
    <w:p w14:paraId="71EC1CCB" w14:textId="77777777" w:rsidR="00AF4CDF" w:rsidRDefault="00AF4CDF" w:rsidP="00AF4CD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888888"/>
        </w:rPr>
        <w:t> </w:t>
      </w:r>
    </w:p>
    <w:p w14:paraId="0A1982BF" w14:textId="77777777" w:rsidR="00AF4CDF" w:rsidRDefault="00AF4CDF" w:rsidP="00AF4CD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888888"/>
        </w:rPr>
        <w:t>Localizado no 74º andar, o </w:t>
      </w:r>
      <w:proofErr w:type="spellStart"/>
      <w:r>
        <w:rPr>
          <w:rStyle w:val="normaltextrun"/>
          <w:rFonts w:ascii="Calibri" w:hAnsi="Calibri" w:cs="Calibri"/>
          <w:color w:val="888888"/>
        </w:rPr>
        <w:t>Carna</w:t>
      </w:r>
      <w:proofErr w:type="spellEnd"/>
      <w:r>
        <w:rPr>
          <w:rStyle w:val="normaltextrun"/>
          <w:rFonts w:ascii="Calibri" w:hAnsi="Calibri" w:cs="Calibri"/>
          <w:color w:val="888888"/>
        </w:rPr>
        <w:t> </w:t>
      </w:r>
      <w:proofErr w:type="spellStart"/>
      <w:r>
        <w:rPr>
          <w:rStyle w:val="normaltextrun"/>
          <w:rFonts w:ascii="Calibri" w:hAnsi="Calibri" w:cs="Calibri"/>
          <w:color w:val="888888"/>
        </w:rPr>
        <w:t>by</w:t>
      </w:r>
      <w:proofErr w:type="spellEnd"/>
      <w:r>
        <w:rPr>
          <w:rStyle w:val="normaltextrun"/>
          <w:rFonts w:ascii="Calibri" w:hAnsi="Calibri" w:cs="Calibri"/>
          <w:color w:val="888888"/>
        </w:rPr>
        <w:t> Dario </w:t>
      </w:r>
      <w:proofErr w:type="spellStart"/>
      <w:r>
        <w:rPr>
          <w:rStyle w:val="normaltextrun"/>
          <w:rFonts w:ascii="Calibri" w:hAnsi="Calibri" w:cs="Calibri"/>
          <w:color w:val="888888"/>
        </w:rPr>
        <w:t>Cecchini</w:t>
      </w:r>
      <w:proofErr w:type="spellEnd"/>
      <w:r>
        <w:rPr>
          <w:rStyle w:val="normaltextrun"/>
          <w:rFonts w:ascii="Calibri" w:hAnsi="Calibri" w:cs="Calibri"/>
          <w:color w:val="888888"/>
        </w:rPr>
        <w:t> possui um bar dedicado, salas de jantar privadas, adegas, uma cozinha aberta e lustres impressionantes.</w:t>
      </w:r>
      <w:r>
        <w:rPr>
          <w:rStyle w:val="eop"/>
          <w:rFonts w:ascii="Calibri" w:hAnsi="Calibri" w:cs="Calibri"/>
          <w:color w:val="888888"/>
        </w:rPr>
        <w:t> </w:t>
      </w:r>
    </w:p>
    <w:p w14:paraId="0FB99B8D" w14:textId="77777777" w:rsidR="00AF4CDF" w:rsidRDefault="00AF4CDF" w:rsidP="00AF4CD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888888"/>
        </w:rPr>
      </w:pPr>
    </w:p>
    <w:p w14:paraId="5E91329C" w14:textId="77777777" w:rsidR="00AF4CDF" w:rsidRDefault="00AF4CDF" w:rsidP="00AF4CD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Calibri" w:hAnsi="Calibri" w:cs="Calibri"/>
          <w:color w:val="888888"/>
        </w:rPr>
        <w:t>Fi'lia</w:t>
      </w:r>
      <w:proofErr w:type="spellEnd"/>
      <w:r>
        <w:rPr>
          <w:rStyle w:val="normaltextrun"/>
          <w:rFonts w:ascii="Calibri" w:hAnsi="Calibri" w:cs="Calibri"/>
          <w:color w:val="888888"/>
        </w:rPr>
        <w:t> Dubai oferece comida italiana, como pães artesanais e massas, preparados com ingredientes frescos até o forno a lenha ou grelha.</w:t>
      </w:r>
      <w:r>
        <w:rPr>
          <w:rStyle w:val="eop"/>
          <w:rFonts w:ascii="Calibri" w:hAnsi="Calibri" w:cs="Calibri"/>
          <w:color w:val="888888"/>
        </w:rPr>
        <w:t> </w:t>
      </w:r>
    </w:p>
    <w:p w14:paraId="034F61F8" w14:textId="77777777" w:rsidR="00AF4CDF" w:rsidRDefault="00AF4CDF" w:rsidP="00AF4CD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888888"/>
        </w:rPr>
      </w:pPr>
    </w:p>
    <w:p w14:paraId="176E0BA9" w14:textId="77777777" w:rsidR="00AF4CDF" w:rsidRDefault="00AF4CDF" w:rsidP="00AF4CD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888888"/>
        </w:rPr>
        <w:t>Apresentando as melhores e mais cobiçadas ovas de peixe e os melhores champanhes, o interior e o acabamento do 12 </w:t>
      </w:r>
      <w:proofErr w:type="spellStart"/>
      <w:r>
        <w:rPr>
          <w:rStyle w:val="normaltextrun"/>
          <w:rFonts w:ascii="Calibri" w:hAnsi="Calibri" w:cs="Calibri"/>
          <w:color w:val="888888"/>
        </w:rPr>
        <w:t>Chairs</w:t>
      </w:r>
      <w:proofErr w:type="spellEnd"/>
      <w:r>
        <w:rPr>
          <w:rStyle w:val="normaltextrun"/>
          <w:rFonts w:ascii="Calibri" w:hAnsi="Calibri" w:cs="Calibri"/>
          <w:color w:val="888888"/>
        </w:rPr>
        <w:t> Caviar Bar refletem perfeitamente o estilo de vida luxuoso associado à degustação de caviar, exclusivo para apenas 12 convidados.</w:t>
      </w:r>
      <w:r>
        <w:rPr>
          <w:rStyle w:val="eop"/>
          <w:rFonts w:ascii="Calibri" w:hAnsi="Calibri" w:cs="Calibri"/>
          <w:color w:val="888888"/>
        </w:rPr>
        <w:t> </w:t>
      </w:r>
    </w:p>
    <w:p w14:paraId="73C21E72" w14:textId="77777777" w:rsidR="00AF4CDF" w:rsidRDefault="00AF4CDF" w:rsidP="00AF4CD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888888"/>
        </w:rPr>
      </w:pPr>
    </w:p>
    <w:p w14:paraId="7916FA44" w14:textId="77777777" w:rsidR="00AF4CDF" w:rsidRDefault="00AF4CDF" w:rsidP="00AF4CD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888888"/>
        </w:rPr>
        <w:t>Com coquetéis exclusivos, pratos leves e o sol para se bronzear, o </w:t>
      </w:r>
      <w:proofErr w:type="spellStart"/>
      <w:r>
        <w:rPr>
          <w:rStyle w:val="normaltextrun"/>
          <w:rFonts w:ascii="Calibri" w:hAnsi="Calibri" w:cs="Calibri"/>
          <w:color w:val="888888"/>
        </w:rPr>
        <w:t>Privilege</w:t>
      </w:r>
      <w:proofErr w:type="spellEnd"/>
      <w:r>
        <w:rPr>
          <w:rStyle w:val="normaltextrun"/>
          <w:rFonts w:ascii="Calibri" w:hAnsi="Calibri" w:cs="Calibri"/>
          <w:color w:val="888888"/>
        </w:rPr>
        <w:t> tem uma localização exclusiva na cobertura, ao lado de duas piscinas de borda infinita, com vistas privilegiadas do topo dos 75 andares.</w:t>
      </w:r>
      <w:r>
        <w:rPr>
          <w:rStyle w:val="eop"/>
          <w:rFonts w:ascii="Calibri" w:hAnsi="Calibri" w:cs="Calibri"/>
          <w:color w:val="888888"/>
        </w:rPr>
        <w:t> </w:t>
      </w:r>
    </w:p>
    <w:p w14:paraId="018BF07A" w14:textId="77777777" w:rsidR="00AF4CDF" w:rsidRDefault="00AF4CDF" w:rsidP="00AF4CD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888888"/>
        </w:rPr>
      </w:pPr>
    </w:p>
    <w:p w14:paraId="70952FD7" w14:textId="77777777" w:rsidR="00AF4CDF" w:rsidRDefault="00AF4CDF" w:rsidP="00AF4CD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888888"/>
        </w:rPr>
        <w:t>Celebrando a cultura da </w:t>
      </w:r>
      <w:proofErr w:type="spellStart"/>
      <w:r>
        <w:rPr>
          <w:rStyle w:val="normaltextrun"/>
          <w:rFonts w:ascii="Calibri" w:hAnsi="Calibri" w:cs="Calibri"/>
          <w:color w:val="888888"/>
        </w:rPr>
        <w:t>mixologia</w:t>
      </w:r>
      <w:proofErr w:type="spellEnd"/>
      <w:r>
        <w:rPr>
          <w:rStyle w:val="normaltextrun"/>
          <w:rFonts w:ascii="Calibri" w:hAnsi="Calibri" w:cs="Calibri"/>
          <w:color w:val="888888"/>
        </w:rPr>
        <w:t>, o S Bar, localizado no Sky Lobby no 71º andar, é um bar ecleticamente chique que oferece um programa de coquetéis bastante impressionante.</w:t>
      </w:r>
      <w:r>
        <w:rPr>
          <w:rStyle w:val="eop"/>
          <w:rFonts w:ascii="Calibri" w:hAnsi="Calibri" w:cs="Calibri"/>
          <w:color w:val="888888"/>
        </w:rPr>
        <w:t> </w:t>
      </w:r>
    </w:p>
    <w:p w14:paraId="26593BCD" w14:textId="77777777" w:rsidR="00AF4CDF" w:rsidRDefault="00AF4CDF" w:rsidP="00AF4CD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888888"/>
        </w:rPr>
      </w:pPr>
    </w:p>
    <w:p w14:paraId="4857EDAE" w14:textId="77777777" w:rsidR="00AF4CDF" w:rsidRDefault="00AF4CDF" w:rsidP="00AF4CD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888888"/>
        </w:rPr>
        <w:t>Com um ambiente requintado e aconchegante que deixará qualquer amante de </w:t>
      </w:r>
      <w:proofErr w:type="spellStart"/>
      <w:r>
        <w:rPr>
          <w:rStyle w:val="normaltextrun"/>
          <w:rFonts w:ascii="Calibri" w:hAnsi="Calibri" w:cs="Calibri"/>
          <w:color w:val="888888"/>
        </w:rPr>
        <w:t>java</w:t>
      </w:r>
      <w:proofErr w:type="spellEnd"/>
      <w:r>
        <w:rPr>
          <w:rStyle w:val="normaltextrun"/>
          <w:rFonts w:ascii="Calibri" w:hAnsi="Calibri" w:cs="Calibri"/>
          <w:color w:val="888888"/>
        </w:rPr>
        <w:t> encantado, o </w:t>
      </w:r>
      <w:proofErr w:type="spellStart"/>
      <w:r>
        <w:rPr>
          <w:rStyle w:val="normaltextrun"/>
          <w:rFonts w:ascii="Calibri" w:hAnsi="Calibri" w:cs="Calibri"/>
          <w:color w:val="888888"/>
        </w:rPr>
        <w:t>EllaMia</w:t>
      </w:r>
      <w:proofErr w:type="spellEnd"/>
      <w:r>
        <w:rPr>
          <w:rStyle w:val="normaltextrun"/>
          <w:rFonts w:ascii="Calibri" w:hAnsi="Calibri" w:cs="Calibri"/>
          <w:color w:val="888888"/>
        </w:rPr>
        <w:t> é um café sofisticado que traz para Dubai sua dedicada cultura do café de Los Angeles.</w:t>
      </w:r>
      <w:r>
        <w:rPr>
          <w:rStyle w:val="eop"/>
          <w:rFonts w:ascii="Calibri" w:hAnsi="Calibri" w:cs="Calibri"/>
          <w:color w:val="888888"/>
        </w:rPr>
        <w:t> </w:t>
      </w:r>
    </w:p>
    <w:p w14:paraId="70460D9D" w14:textId="77777777" w:rsidR="00AF4CDF" w:rsidRDefault="00AF4CDF" w:rsidP="00AF4CD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888888"/>
        </w:rPr>
      </w:pPr>
    </w:p>
    <w:p w14:paraId="4A854555" w14:textId="77777777" w:rsidR="00AF4CDF" w:rsidRDefault="00AF4CDF" w:rsidP="00AF4CD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888888"/>
        </w:rPr>
        <w:t>Descubra este hotel espetacular e viva experiências singulares em Dubai!</w:t>
      </w:r>
      <w:r>
        <w:rPr>
          <w:rStyle w:val="eop"/>
          <w:rFonts w:ascii="Calibri" w:hAnsi="Calibri" w:cs="Calibri"/>
          <w:color w:val="888888"/>
        </w:rPr>
        <w:t> </w:t>
      </w:r>
    </w:p>
    <w:p w14:paraId="75C1AD1C" w14:textId="77777777" w:rsidR="00AF4CDF" w:rsidRDefault="00AF4CDF" w:rsidP="00AF4CD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221B0635" w14:textId="77777777" w:rsidR="00AF4CDF" w:rsidRDefault="00AF4CDF" w:rsidP="00AF4CD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8A8A8A"/>
        </w:rPr>
        <w:t>#insider #insiderexperts #destinosextraordinarios #experienciassingulares #hoteisespetaculares #viagensecia #amigoagente #dubai #visitdubai #SLSDubai</w:t>
      </w:r>
      <w:r>
        <w:rPr>
          <w:rStyle w:val="scxw173905553"/>
          <w:rFonts w:ascii="Calibri" w:hAnsi="Calibri" w:cs="Calibri"/>
          <w:color w:val="8A8A8A"/>
        </w:rPr>
        <w:t> </w:t>
      </w:r>
      <w:r>
        <w:rPr>
          <w:rFonts w:ascii="Calibri" w:hAnsi="Calibri" w:cs="Calibri"/>
          <w:color w:val="8A8A8A"/>
        </w:rPr>
        <w:br/>
      </w:r>
      <w:r>
        <w:rPr>
          <w:rStyle w:val="normaltextrun"/>
          <w:rFonts w:ascii="Calibri" w:hAnsi="Calibri" w:cs="Calibri"/>
          <w:color w:val="8A8A8A"/>
        </w:rPr>
        <w:t>#worldofsbe #AllAccor</w:t>
      </w:r>
      <w:r>
        <w:rPr>
          <w:rStyle w:val="eop"/>
          <w:rFonts w:ascii="Calibri" w:hAnsi="Calibri" w:cs="Calibri"/>
          <w:color w:val="8A8A8A"/>
        </w:rPr>
        <w:t> </w:t>
      </w:r>
    </w:p>
    <w:p w14:paraId="696738D7" w14:textId="77777777" w:rsidR="008E499F" w:rsidRDefault="008E499F"/>
    <w:sectPr w:rsidR="008E499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F23"/>
    <w:rsid w:val="00096483"/>
    <w:rsid w:val="002063D2"/>
    <w:rsid w:val="00573380"/>
    <w:rsid w:val="008E499F"/>
    <w:rsid w:val="00AF4CDF"/>
    <w:rsid w:val="00FC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3E71B5-5CAD-4E16-9DFF-1D67E5DB6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AF4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AF4CDF"/>
  </w:style>
  <w:style w:type="character" w:customStyle="1" w:styleId="normaltextrun">
    <w:name w:val="normaltextrun"/>
    <w:basedOn w:val="Fontepargpadro"/>
    <w:rsid w:val="00AF4CDF"/>
  </w:style>
  <w:style w:type="character" w:customStyle="1" w:styleId="scxw173905553">
    <w:name w:val="scxw173905553"/>
    <w:basedOn w:val="Fontepargpadro"/>
    <w:rsid w:val="00AF4C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2</cp:revision>
  <dcterms:created xsi:type="dcterms:W3CDTF">2021-09-08T18:12:00Z</dcterms:created>
  <dcterms:modified xsi:type="dcterms:W3CDTF">2021-09-08T18:12:00Z</dcterms:modified>
</cp:coreProperties>
</file>