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45F4F" w14:textId="31373205" w:rsidR="00937864" w:rsidRDefault="00937864" w:rsidP="00937864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>POST 9</w:t>
      </w:r>
    </w:p>
    <w:p w14:paraId="2D86BEB6" w14:textId="77777777" w:rsidR="00937864" w:rsidRDefault="00937864" w:rsidP="00937864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</w:p>
    <w:p w14:paraId="29A93902" w14:textId="77777777" w:rsidR="00937864" w:rsidRDefault="00937864" w:rsidP="00937864">
      <w:pPr>
        <w:spacing w:after="0" w:line="240" w:lineRule="auto"/>
        <w:jc w:val="both"/>
        <w:rPr>
          <w:rFonts w:ascii="Work Sans" w:eastAsia="Work Sans" w:hAnsi="Work Sans" w:cs="Work Sans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Maldivas é o destino perfeito para celebrações de casamento ou lua de mel. O </w:t>
      </w:r>
      <w:r>
        <w:rPr>
          <w:rFonts w:eastAsiaTheme="minorEastAsia"/>
          <w:color w:val="8A8A8A"/>
        </w:rPr>
        <w:t>@baglioniresortmaldives</w:t>
      </w:r>
      <w:r>
        <w:rPr>
          <w:rFonts w:ascii="Calibri" w:eastAsia="Calibri" w:hAnsi="Calibri" w:cs="Calibri"/>
          <w:color w:val="888888"/>
          <w:sz w:val="24"/>
          <w:szCs w:val="24"/>
        </w:rPr>
        <w:t xml:space="preserve"> proporciona toda a infraestrutura necessária para tornar esse sonho em realidade. Desde pequenas e intimistas cerimônias até experiências românticas inesquecíveis, todos os detalhes serão cuidadosamente assistidos para eternizar esses momentos especiais.  </w:t>
      </w:r>
    </w:p>
    <w:p w14:paraId="5BFCDD5D" w14:textId="77777777" w:rsidR="00937864" w:rsidRDefault="00937864" w:rsidP="00937864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</w:p>
    <w:p w14:paraId="0EC5183F" w14:textId="77777777" w:rsidR="00937864" w:rsidRDefault="00937864" w:rsidP="00937864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>BENEFÍCIOS PARA CASAIS EM LUA DE MEL:</w:t>
      </w:r>
    </w:p>
    <w:p w14:paraId="3A3FEC19" w14:textId="77777777" w:rsidR="00937864" w:rsidRDefault="00937864" w:rsidP="00937864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>- 1 garrafa de Ferrari Trentodoc cortesia no quarto na chegada;</w:t>
      </w:r>
    </w:p>
    <w:p w14:paraId="4151524C" w14:textId="77777777" w:rsidR="00937864" w:rsidRDefault="00937864" w:rsidP="00937864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>- 1 banho romântico, na villa;</w:t>
      </w:r>
    </w:p>
    <w:p w14:paraId="67CF17EE" w14:textId="77777777" w:rsidR="00937864" w:rsidRDefault="00937864" w:rsidP="00937864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>- 1 amenidade exclusiva e personalizada;</w:t>
      </w:r>
    </w:p>
    <w:p w14:paraId="0ED5FC00" w14:textId="77777777" w:rsidR="00937864" w:rsidRDefault="00937864" w:rsidP="00937864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>- 1 jantar romântico na praia cortesia com menu de 3 pratos (exceto bebidas);</w:t>
      </w:r>
    </w:p>
    <w:p w14:paraId="42314D1D" w14:textId="77777777" w:rsidR="00937864" w:rsidRDefault="00937864" w:rsidP="00937864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>- 1 aula de yoga privativa, no jardim do Spa;</w:t>
      </w:r>
    </w:p>
    <w:p w14:paraId="78682574" w14:textId="77777777" w:rsidR="00937864" w:rsidRDefault="00937864" w:rsidP="00937864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>- 60 minutos de massagem cortesia para o casal;</w:t>
      </w:r>
    </w:p>
    <w:p w14:paraId="4E71BDC3" w14:textId="77777777" w:rsidR="00937864" w:rsidRDefault="00937864" w:rsidP="00937864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>- Reserva especial para o Aperitivo no Bar da piscina (inclui 2 taças de Ferrari Trentodoc).</w:t>
      </w:r>
    </w:p>
    <w:p w14:paraId="7C89CDF5" w14:textId="77777777" w:rsidR="00937864" w:rsidRDefault="00937864" w:rsidP="00937864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 </w:t>
      </w:r>
    </w:p>
    <w:p w14:paraId="4DAF3454" w14:textId="77777777" w:rsidR="00937864" w:rsidRDefault="00937864" w:rsidP="00937864">
      <w:pPr>
        <w:spacing w:after="0" w:line="240" w:lineRule="auto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 xml:space="preserve">#insider #insiderexperts #destinosextraordinarios #experienciassingulares #hoteisespetaculares #viagensecia #amigoagente #visitmaldives #maldives </w:t>
      </w:r>
      <w:hyperlink r:id="rId4" w:history="1">
        <w:r>
          <w:rPr>
            <w:rStyle w:val="Hyperlink"/>
            <w:rFonts w:eastAsiaTheme="minorEastAsia"/>
            <w:color w:val="8A8A8A"/>
            <w:u w:val="none"/>
          </w:rPr>
          <w:t>#BaglioniMaldives</w:t>
        </w:r>
      </w:hyperlink>
      <w:r>
        <w:rPr>
          <w:rFonts w:eastAsiaTheme="minorEastAsia"/>
          <w:color w:val="8A8A8A"/>
        </w:rPr>
        <w:t xml:space="preserve"> </w:t>
      </w:r>
      <w:hyperlink r:id="rId5" w:history="1">
        <w:r>
          <w:rPr>
            <w:rStyle w:val="Hyperlink"/>
            <w:rFonts w:eastAsiaTheme="minorEastAsia"/>
            <w:color w:val="8A8A8A"/>
            <w:u w:val="none"/>
          </w:rPr>
          <w:t>#BaglioniResorts</w:t>
        </w:r>
      </w:hyperlink>
      <w:r>
        <w:rPr>
          <w:rFonts w:eastAsiaTheme="minorEastAsia"/>
          <w:color w:val="8A8A8A"/>
        </w:rPr>
        <w:t xml:space="preserve"> </w:t>
      </w:r>
      <w:hyperlink r:id="rId6" w:history="1">
        <w:r>
          <w:rPr>
            <w:rStyle w:val="Hyperlink"/>
            <w:rFonts w:eastAsiaTheme="minorEastAsia"/>
            <w:color w:val="8A8A8A"/>
            <w:u w:val="none"/>
          </w:rPr>
          <w:t>#ParadiseWithItalianGrace</w:t>
        </w:r>
      </w:hyperlink>
    </w:p>
    <w:p w14:paraId="40366DB6" w14:textId="77777777" w:rsidR="004B2FFD" w:rsidRDefault="004B2FFD"/>
    <w:sectPr w:rsidR="004B2F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ork Sans">
    <w:altName w:val="Work Sans"/>
    <w:charset w:val="00"/>
    <w:family w:val="auto"/>
    <w:pitch w:val="variable"/>
    <w:sig w:usb0="A00000FF" w:usb1="5000E07B" w:usb2="00000000" w:usb3="00000000" w:csb0="000001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6F2"/>
    <w:rsid w:val="00096483"/>
    <w:rsid w:val="001B56F2"/>
    <w:rsid w:val="002063D2"/>
    <w:rsid w:val="004B2FFD"/>
    <w:rsid w:val="00573380"/>
    <w:rsid w:val="0093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F922B"/>
  <w15:chartTrackingRefBased/>
  <w15:docId w15:val="{5C48C0D5-7CCD-4F68-83F7-B2D23E976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864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9378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explore/tags/paradisewithitaliangrace/" TargetMode="External"/><Relationship Id="rId5" Type="http://schemas.openxmlformats.org/officeDocument/2006/relationships/hyperlink" Target="https://www.instagram.com/explore/tags/baglioniresorts/" TargetMode="External"/><Relationship Id="rId4" Type="http://schemas.openxmlformats.org/officeDocument/2006/relationships/hyperlink" Target="https://www.instagram.com/explore/tags/baglionimaldive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</cp:revision>
  <dcterms:created xsi:type="dcterms:W3CDTF">2021-09-15T19:25:00Z</dcterms:created>
  <dcterms:modified xsi:type="dcterms:W3CDTF">2021-09-15T19:25:00Z</dcterms:modified>
</cp:coreProperties>
</file>