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DE30" w14:textId="0D11D7A3" w:rsidR="00582AEA" w:rsidRDefault="00582AEA" w:rsidP="00582AEA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10</w:t>
      </w:r>
    </w:p>
    <w:p w14:paraId="008A456F" w14:textId="77777777" w:rsidR="00582AEA" w:rsidRDefault="00582AEA" w:rsidP="00582AEA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</w:p>
    <w:p w14:paraId="080FDB3D" w14:textId="77777777" w:rsidR="00582AEA" w:rsidRDefault="00582AEA" w:rsidP="00582AEA">
      <w:pPr>
        <w:spacing w:after="0" w:line="240" w:lineRule="auto"/>
        <w:rPr>
          <w:rStyle w:val="normaltextrun"/>
          <w:rFonts w:ascii="Calibri" w:hAnsi="Calibri" w:cs="Calibri"/>
          <w:color w:val="888888"/>
          <w:shd w:val="clear" w:color="auto" w:fill="FFFFFF"/>
        </w:rPr>
      </w:pPr>
      <w:r>
        <w:rPr>
          <w:rStyle w:val="normaltextrun"/>
          <w:rFonts w:ascii="Calibri" w:hAnsi="Calibri" w:cs="Calibri"/>
          <w:color w:val="888888"/>
          <w:shd w:val="clear" w:color="auto" w:fill="FFFFFF"/>
        </w:rPr>
        <w:t>A família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Polito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fundou os Hotéis Baglioni em 1974, quando o Roberto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Polito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e sua esposa, Lisa adquiriram o que hoje é o Baglioni Resort Cala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del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Porto em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Punta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Ala. Desde então, uma longa história de grande paixão pela hospitalidade italiana e as tradições do Bel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Paese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 xml:space="preserve"> começou a ser escrita. </w:t>
      </w:r>
    </w:p>
    <w:p w14:paraId="635A7A1E" w14:textId="77777777" w:rsidR="00582AEA" w:rsidRDefault="00582AEA" w:rsidP="00582AEA">
      <w:pPr>
        <w:spacing w:after="0" w:line="240" w:lineRule="auto"/>
        <w:rPr>
          <w:rStyle w:val="normaltextrun"/>
          <w:rFonts w:ascii="Calibri" w:hAnsi="Calibri" w:cs="Calibri"/>
          <w:color w:val="888888"/>
          <w:shd w:val="clear" w:color="auto" w:fill="FFFFFF"/>
        </w:rPr>
      </w:pPr>
    </w:p>
    <w:p w14:paraId="210BAB44" w14:textId="77777777" w:rsidR="00582AEA" w:rsidRDefault="00582AEA" w:rsidP="00582AEA">
      <w:pPr>
        <w:spacing w:after="0" w:line="240" w:lineRule="auto"/>
        <w:rPr>
          <w:rStyle w:val="eop"/>
        </w:rPr>
      </w:pPr>
      <w:r>
        <w:rPr>
          <w:rStyle w:val="normaltextrun"/>
          <w:rFonts w:ascii="Calibri" w:hAnsi="Calibri" w:cs="Calibri"/>
          <w:color w:val="888888"/>
          <w:shd w:val="clear" w:color="auto" w:fill="FFFFFF"/>
        </w:rPr>
        <w:t>O que começou como um sonho, com o tempo se tornou realidade. A coleção de hotéis e resorts cresceu e agora inclui nada menos que 10 propriedades de luxo: 5 nas cidades mais bonitas da Itália, 1 em Londres, 2 na França e 1 nas Maldivas. O Chefe do Executivo é Guido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Polito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, filho de Roberto, que confiou com firmeza a gestão ao pai.</w:t>
      </w:r>
      <w:r>
        <w:rPr>
          <w:rStyle w:val="eop"/>
          <w:rFonts w:ascii="Calibri" w:hAnsi="Calibri" w:cs="Calibri"/>
          <w:color w:val="888888"/>
          <w:shd w:val="clear" w:color="auto" w:fill="FFFFFF"/>
        </w:rPr>
        <w:t> </w:t>
      </w:r>
    </w:p>
    <w:p w14:paraId="57B6056D" w14:textId="77777777" w:rsidR="00582AEA" w:rsidRDefault="00582AEA" w:rsidP="00582AEA">
      <w:pPr>
        <w:spacing w:after="0" w:line="240" w:lineRule="auto"/>
        <w:rPr>
          <w:rFonts w:eastAsia="Calibri"/>
          <w:sz w:val="24"/>
          <w:szCs w:val="24"/>
        </w:rPr>
      </w:pPr>
    </w:p>
    <w:p w14:paraId="7CFB0980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Mais do que um resort, este é um pedaço do paraíso. </w:t>
      </w:r>
    </w:p>
    <w:p w14:paraId="45A86AB6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6912A1A8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Aqui, a elegância natural das Maldivas encontra o estilo único e inesquecível dos Baglioni </w:t>
      </w:r>
      <w:proofErr w:type="spellStart"/>
      <w:r>
        <w:rPr>
          <w:rFonts w:ascii="Calibri" w:eastAsia="Calibri" w:hAnsi="Calibri" w:cs="Calibri"/>
          <w:color w:val="888888"/>
          <w:sz w:val="24"/>
          <w:szCs w:val="24"/>
        </w:rPr>
        <w:t>Hotels</w:t>
      </w:r>
      <w:proofErr w:type="spellEnd"/>
      <w:r>
        <w:rPr>
          <w:rFonts w:ascii="Calibri" w:eastAsia="Calibri" w:hAnsi="Calibri" w:cs="Calibri"/>
          <w:color w:val="888888"/>
          <w:sz w:val="24"/>
          <w:szCs w:val="24"/>
        </w:rPr>
        <w:t xml:space="preserve"> &amp; Resorts, proporcionando momentos inesquecíveis. </w:t>
      </w:r>
    </w:p>
    <w:p w14:paraId="0AD08632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7CB8EFAC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Permita-se viver experiências singulares neste hotel espetacular!</w:t>
      </w:r>
    </w:p>
    <w:p w14:paraId="5DCF8C93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7E50BD3D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De: USD 2.757</w:t>
      </w:r>
    </w:p>
    <w:p w14:paraId="7A78C531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Por: USD 2.566</w:t>
      </w:r>
    </w:p>
    <w:p w14:paraId="0631E8B5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43B91DA1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Preço promocional por pessoa em até 9x sem juros, por 05 noites em Water Villa com café da manhã e jantar (exceto bebidas) e traslados regulares em hidroavião, válido para estadias de 10/07/2021 a 26/09/2021.</w:t>
      </w:r>
    </w:p>
    <w:p w14:paraId="2FB273F8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6C17B9B2" w14:textId="77777777" w:rsidR="00582AEA" w:rsidRDefault="00582AEA" w:rsidP="00582AEA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eastAsiaTheme="minorEastAsia"/>
          <w:color w:val="8A8A8A"/>
        </w:rPr>
        <w:t xml:space="preserve">#insider #insiderexperts #destinosextraordinarios #experienciassingulares #hoteisespetaculares #viagensecia #amigoagente #visitmaldives #maldives </w:t>
      </w:r>
      <w:hyperlink r:id="rId4" w:history="1">
        <w:r>
          <w:rPr>
            <w:rStyle w:val="Hyperlink"/>
            <w:rFonts w:eastAsiaTheme="minorEastAsia"/>
            <w:color w:val="8A8A8A"/>
            <w:u w:val="none"/>
          </w:rPr>
          <w:t>#BaglioniMaldives</w:t>
        </w:r>
      </w:hyperlink>
      <w:r>
        <w:rPr>
          <w:rFonts w:eastAsiaTheme="minorEastAsia"/>
          <w:color w:val="8A8A8A"/>
        </w:rPr>
        <w:t xml:space="preserve"> </w:t>
      </w:r>
      <w:hyperlink r:id="rId5" w:history="1">
        <w:r>
          <w:rPr>
            <w:rStyle w:val="Hyperlink"/>
            <w:rFonts w:eastAsiaTheme="minorEastAsia"/>
            <w:color w:val="8A8A8A"/>
            <w:u w:val="none"/>
          </w:rPr>
          <w:t>#BaglioniResorts</w:t>
        </w:r>
      </w:hyperlink>
      <w:r>
        <w:rPr>
          <w:rFonts w:eastAsiaTheme="minorEastAsia"/>
          <w:color w:val="8A8A8A"/>
        </w:rPr>
        <w:t xml:space="preserve"> </w:t>
      </w:r>
      <w:hyperlink r:id="rId6" w:history="1">
        <w:r>
          <w:rPr>
            <w:rStyle w:val="Hyperlink"/>
            <w:rFonts w:eastAsiaTheme="minorEastAsia"/>
            <w:color w:val="8A8A8A"/>
            <w:u w:val="none"/>
          </w:rPr>
          <w:t>#ParadiseWithItalianGrace</w:t>
        </w:r>
      </w:hyperlink>
    </w:p>
    <w:p w14:paraId="74A137B5" w14:textId="77777777" w:rsidR="004B2FFD" w:rsidRDefault="004B2FFD"/>
    <w:sectPr w:rsidR="004B2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E54"/>
    <w:rsid w:val="00096483"/>
    <w:rsid w:val="002063D2"/>
    <w:rsid w:val="004B2FFD"/>
    <w:rsid w:val="00573380"/>
    <w:rsid w:val="00582AEA"/>
    <w:rsid w:val="00E2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82073"/>
  <w15:chartTrackingRefBased/>
  <w15:docId w15:val="{CC40D0BD-8DF1-4155-8190-AB9F4735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AEA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582AEA"/>
    <w:rPr>
      <w:color w:val="0563C1" w:themeColor="hyperlink"/>
      <w:u w:val="single"/>
    </w:rPr>
  </w:style>
  <w:style w:type="character" w:customStyle="1" w:styleId="eop">
    <w:name w:val="eop"/>
    <w:basedOn w:val="Fontepargpadro"/>
    <w:rsid w:val="00582AEA"/>
  </w:style>
  <w:style w:type="character" w:customStyle="1" w:styleId="normaltextrun">
    <w:name w:val="normaltextrun"/>
    <w:basedOn w:val="Fontepargpadro"/>
    <w:rsid w:val="00582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3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2021-09-15T19:25:00Z</dcterms:created>
  <dcterms:modified xsi:type="dcterms:W3CDTF">2021-09-15T19:25:00Z</dcterms:modified>
</cp:coreProperties>
</file>