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E29" w:rsidRDefault="002B2E29" w:rsidP="002B2E2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Work Sans" w:hAnsi="Work Sans" w:cs="Segoe UI"/>
          <w:color w:val="626262"/>
        </w:rPr>
        <w:t> </w:t>
      </w:r>
    </w:p>
    <w:p w:rsidR="002B2E29" w:rsidRDefault="002B2E29" w:rsidP="002B2E2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color w:val="626262"/>
        </w:rPr>
      </w:pPr>
      <w:r>
        <w:rPr>
          <w:rStyle w:val="normaltextrun"/>
          <w:rFonts w:ascii="Segoe UI" w:hAnsi="Segoe UI" w:cs="Segoe UI"/>
          <w:color w:val="626262"/>
        </w:rPr>
        <w:t>Águas cristalinas e calmas, areias brancas, vegetação exuberante</w:t>
      </w:r>
      <w:proofErr w:type="gramStart"/>
      <w:r>
        <w:rPr>
          <w:rStyle w:val="normaltextrun"/>
          <w:rFonts w:ascii="Segoe UI" w:hAnsi="Segoe UI" w:cs="Segoe UI"/>
          <w:color w:val="626262"/>
        </w:rPr>
        <w:t>… As</w:t>
      </w:r>
      <w:proofErr w:type="gramEnd"/>
      <w:r>
        <w:rPr>
          <w:rStyle w:val="normaltextrun"/>
          <w:rFonts w:ascii="Segoe UI" w:hAnsi="Segoe UI" w:cs="Segoe UI"/>
          <w:color w:val="626262"/>
        </w:rPr>
        <w:t xml:space="preserve"> praias de Koh </w:t>
      </w:r>
      <w:proofErr w:type="spellStart"/>
      <w:r>
        <w:rPr>
          <w:rStyle w:val="normaltextrun"/>
          <w:rFonts w:ascii="Segoe UI" w:hAnsi="Segoe UI" w:cs="Segoe UI"/>
          <w:color w:val="626262"/>
        </w:rPr>
        <w:t>Samui</w:t>
      </w:r>
      <w:proofErr w:type="spellEnd"/>
      <w:r>
        <w:rPr>
          <w:rStyle w:val="normaltextrun"/>
          <w:rFonts w:ascii="Segoe UI" w:hAnsi="Segoe UI" w:cs="Segoe UI"/>
          <w:color w:val="626262"/>
        </w:rPr>
        <w:t xml:space="preserve"> são, claro, um convite irrecusável a dedicar os dias ao </w:t>
      </w:r>
      <w:proofErr w:type="spellStart"/>
      <w:r>
        <w:rPr>
          <w:rStyle w:val="normaltextrun"/>
          <w:rFonts w:ascii="Segoe UI" w:hAnsi="Segoe UI" w:cs="Segoe UI"/>
          <w:color w:val="626262"/>
        </w:rPr>
        <w:t>dolce</w:t>
      </w:r>
      <w:proofErr w:type="spellEnd"/>
      <w:r>
        <w:rPr>
          <w:rStyle w:val="normaltextrun"/>
          <w:rFonts w:ascii="Segoe UI" w:hAnsi="Segoe UI" w:cs="Segoe UI"/>
          <w:color w:val="626262"/>
        </w:rPr>
        <w:t xml:space="preserve"> </w:t>
      </w:r>
      <w:proofErr w:type="spellStart"/>
      <w:r>
        <w:rPr>
          <w:rStyle w:val="normaltextrun"/>
          <w:rFonts w:ascii="Segoe UI" w:hAnsi="Segoe UI" w:cs="Segoe UI"/>
          <w:color w:val="626262"/>
        </w:rPr>
        <w:t>far</w:t>
      </w:r>
      <w:proofErr w:type="spellEnd"/>
      <w:r>
        <w:rPr>
          <w:rStyle w:val="normaltextrun"/>
          <w:rFonts w:ascii="Segoe UI" w:hAnsi="Segoe UI" w:cs="Segoe UI"/>
          <w:color w:val="626262"/>
        </w:rPr>
        <w:t xml:space="preserve"> </w:t>
      </w:r>
      <w:proofErr w:type="spellStart"/>
      <w:r>
        <w:rPr>
          <w:rStyle w:val="normaltextrun"/>
          <w:rFonts w:ascii="Segoe UI" w:hAnsi="Segoe UI" w:cs="Segoe UI"/>
          <w:color w:val="626262"/>
        </w:rPr>
        <w:t>niente</w:t>
      </w:r>
      <w:proofErr w:type="spellEnd"/>
      <w:r>
        <w:rPr>
          <w:rStyle w:val="normaltextrun"/>
          <w:rFonts w:ascii="Segoe UI" w:hAnsi="Segoe UI" w:cs="Segoe UI"/>
          <w:color w:val="626262"/>
        </w:rPr>
        <w:t xml:space="preserve">. Porém, a terceira maior ilha tailandesa amplia o leque de opções e, talvez por isso mesmo, seja uma das mais procuradas pelos turistas. </w:t>
      </w:r>
    </w:p>
    <w:p w:rsidR="002B2E29" w:rsidRDefault="002B2E29" w:rsidP="002B2E2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color w:val="626262"/>
        </w:rPr>
      </w:pPr>
    </w:p>
    <w:p w:rsidR="002B2E29" w:rsidRDefault="002B2E29" w:rsidP="002B2E2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color w:val="626262"/>
        </w:rPr>
      </w:pPr>
      <w:r>
        <w:rPr>
          <w:rStyle w:val="normaltextrun"/>
          <w:rFonts w:ascii="Segoe UI" w:hAnsi="Segoe UI" w:cs="Segoe UI"/>
          <w:color w:val="626262"/>
        </w:rPr>
        <w:t xml:space="preserve">Localizada na costa leste do país, no Golfo da Tailândia, Koh </w:t>
      </w:r>
      <w:proofErr w:type="spellStart"/>
      <w:r>
        <w:rPr>
          <w:rStyle w:val="normaltextrun"/>
          <w:rFonts w:ascii="Segoe UI" w:hAnsi="Segoe UI" w:cs="Segoe UI"/>
          <w:color w:val="626262"/>
        </w:rPr>
        <w:t>Samui</w:t>
      </w:r>
      <w:proofErr w:type="spellEnd"/>
      <w:r>
        <w:rPr>
          <w:rStyle w:val="normaltextrun"/>
          <w:rFonts w:ascii="Segoe UI" w:hAnsi="Segoe UI" w:cs="Segoe UI"/>
          <w:color w:val="626262"/>
        </w:rPr>
        <w:t xml:space="preserve"> oferece ótimas condições para atividades aquáticas, como mergulho, </w:t>
      </w:r>
      <w:proofErr w:type="spellStart"/>
      <w:r>
        <w:rPr>
          <w:rStyle w:val="normaltextrun"/>
          <w:rFonts w:ascii="Segoe UI" w:hAnsi="Segoe UI" w:cs="Segoe UI"/>
          <w:color w:val="626262"/>
        </w:rPr>
        <w:t>snorkeling</w:t>
      </w:r>
      <w:proofErr w:type="spellEnd"/>
      <w:r>
        <w:rPr>
          <w:rStyle w:val="normaltextrun"/>
          <w:rFonts w:ascii="Segoe UI" w:hAnsi="Segoe UI" w:cs="Segoe UI"/>
          <w:color w:val="626262"/>
        </w:rPr>
        <w:t xml:space="preserve">, </w:t>
      </w:r>
      <w:proofErr w:type="spellStart"/>
      <w:r>
        <w:rPr>
          <w:rStyle w:val="normaltextrun"/>
          <w:rFonts w:ascii="Segoe UI" w:hAnsi="Segoe UI" w:cs="Segoe UI"/>
          <w:color w:val="626262"/>
        </w:rPr>
        <w:t>kayaking</w:t>
      </w:r>
      <w:proofErr w:type="spellEnd"/>
      <w:r>
        <w:rPr>
          <w:rStyle w:val="normaltextrun"/>
          <w:rFonts w:ascii="Segoe UI" w:hAnsi="Segoe UI" w:cs="Segoe UI"/>
          <w:color w:val="626262"/>
        </w:rPr>
        <w:t xml:space="preserve"> e </w:t>
      </w:r>
      <w:proofErr w:type="spellStart"/>
      <w:r>
        <w:rPr>
          <w:rStyle w:val="normaltextrun"/>
          <w:rFonts w:ascii="Segoe UI" w:hAnsi="Segoe UI" w:cs="Segoe UI"/>
          <w:color w:val="626262"/>
        </w:rPr>
        <w:t>hiking</w:t>
      </w:r>
      <w:proofErr w:type="spellEnd"/>
      <w:r>
        <w:rPr>
          <w:rStyle w:val="normaltextrun"/>
          <w:rFonts w:ascii="Segoe UI" w:hAnsi="Segoe UI" w:cs="Segoe UI"/>
          <w:color w:val="626262"/>
        </w:rPr>
        <w:t xml:space="preserve">. </w:t>
      </w:r>
      <w:bookmarkStart w:id="0" w:name="_GoBack"/>
      <w:bookmarkEnd w:id="0"/>
    </w:p>
    <w:p w:rsidR="002B2E29" w:rsidRDefault="002B2E29" w:rsidP="002B2E2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color w:val="626262"/>
        </w:rPr>
      </w:pPr>
    </w:p>
    <w:p w:rsidR="002B2E29" w:rsidRDefault="002B2E29" w:rsidP="002B2E2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" w:hAnsi="Segoe UI" w:cs="Segoe UI"/>
          <w:color w:val="626262"/>
        </w:rPr>
        <w:t xml:space="preserve">Em terra firme, as atividades vão desde participar de safáris sobre o lombo de elefantes a vivenciar a cultura da população em lugares como o templo Wat </w:t>
      </w:r>
      <w:proofErr w:type="spellStart"/>
      <w:r>
        <w:rPr>
          <w:rStyle w:val="normaltextrun"/>
          <w:rFonts w:ascii="Segoe UI" w:hAnsi="Segoe UI" w:cs="Segoe UI"/>
          <w:color w:val="626262"/>
        </w:rPr>
        <w:t>Phra</w:t>
      </w:r>
      <w:proofErr w:type="spellEnd"/>
      <w:r>
        <w:rPr>
          <w:rStyle w:val="normaltextrun"/>
          <w:rFonts w:ascii="Segoe UI" w:hAnsi="Segoe UI" w:cs="Segoe UI"/>
          <w:color w:val="626262"/>
        </w:rPr>
        <w:t xml:space="preserve"> </w:t>
      </w:r>
      <w:proofErr w:type="spellStart"/>
      <w:r>
        <w:rPr>
          <w:rStyle w:val="normaltextrun"/>
          <w:rFonts w:ascii="Segoe UI" w:hAnsi="Segoe UI" w:cs="Segoe UI"/>
          <w:color w:val="626262"/>
        </w:rPr>
        <w:t>Yai</w:t>
      </w:r>
      <w:proofErr w:type="spellEnd"/>
      <w:r>
        <w:rPr>
          <w:rStyle w:val="normaltextrun"/>
          <w:rFonts w:ascii="Segoe UI" w:hAnsi="Segoe UI" w:cs="Segoe UI"/>
          <w:color w:val="626262"/>
        </w:rPr>
        <w:t>, que abriga uma estátua de ouro de Buda com 12 metros de altura.</w:t>
      </w:r>
      <w:r>
        <w:rPr>
          <w:rStyle w:val="eop"/>
          <w:rFonts w:ascii="Segoe UI" w:hAnsi="Segoe UI" w:cs="Segoe UI"/>
          <w:color w:val="626262"/>
        </w:rPr>
        <w:t> </w:t>
      </w:r>
    </w:p>
    <w:p w:rsidR="002B2E29" w:rsidRDefault="002B2E29" w:rsidP="002B2E29">
      <w:pPr>
        <w:rPr>
          <w:rFonts w:ascii="Work Sans" w:hAnsi="Work Sans"/>
          <w:color w:val="888888"/>
        </w:rPr>
      </w:pPr>
    </w:p>
    <w:p w:rsidR="00524BCF" w:rsidRDefault="002B2E29">
      <w:r>
        <w:rPr>
          <w:rFonts w:ascii="Work Sans" w:hAnsi="Work Sans"/>
          <w:color w:val="888888"/>
        </w:rPr>
        <w:t>#</w:t>
      </w:r>
      <w:proofErr w:type="spellStart"/>
      <w:r>
        <w:rPr>
          <w:rFonts w:ascii="Work Sans" w:hAnsi="Work Sans"/>
          <w:color w:val="888888"/>
        </w:rPr>
        <w:t>destinosextraordinarios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hoteisespetaculares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experienciassingulares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insider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viagensecia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amigoagente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tailandia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amazingthailand</w:t>
      </w:r>
      <w:proofErr w:type="spellEnd"/>
      <w:r>
        <w:rPr>
          <w:rFonts w:ascii="Work Sans" w:hAnsi="Work Sans"/>
          <w:color w:val="888888"/>
        </w:rPr>
        <w:t xml:space="preserve"> </w:t>
      </w:r>
      <w:r>
        <w:rPr>
          <w:rFonts w:ascii="Work Sans" w:hAnsi="Work Sans"/>
          <w:color w:val="888888"/>
        </w:rPr>
        <w:t>#</w:t>
      </w:r>
      <w:proofErr w:type="spellStart"/>
      <w:r>
        <w:rPr>
          <w:rFonts w:ascii="Work Sans" w:hAnsi="Work Sans"/>
          <w:color w:val="888888"/>
        </w:rPr>
        <w:t>kohsamui</w:t>
      </w:r>
      <w:proofErr w:type="spellEnd"/>
    </w:p>
    <w:sectPr w:rsidR="00524B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37"/>
    <w:rsid w:val="00036A0E"/>
    <w:rsid w:val="002B2E29"/>
    <w:rsid w:val="006B2F37"/>
    <w:rsid w:val="00D9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38922"/>
  <w15:chartTrackingRefBased/>
  <w15:docId w15:val="{0790F808-8D38-43A7-B1CF-B299D6702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E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2B2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2B2E29"/>
  </w:style>
  <w:style w:type="character" w:customStyle="1" w:styleId="normaltextrun">
    <w:name w:val="normaltextrun"/>
    <w:basedOn w:val="Fontepargpadro"/>
    <w:rsid w:val="002B2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3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712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2022-09-14T15:07:00Z</dcterms:created>
  <dcterms:modified xsi:type="dcterms:W3CDTF">2022-09-14T15:09:00Z</dcterms:modified>
</cp:coreProperties>
</file>